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33" w:rsidRPr="00CF2F33" w:rsidRDefault="00616AF9" w:rsidP="00CF2F33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91C0332" wp14:editId="12B34831">
            <wp:simplePos x="0" y="0"/>
            <wp:positionH relativeFrom="column">
              <wp:posOffset>4130040</wp:posOffset>
            </wp:positionH>
            <wp:positionV relativeFrom="paragraph">
              <wp:posOffset>-495300</wp:posOffset>
            </wp:positionV>
            <wp:extent cx="127635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B04EE1A" wp14:editId="172F354A">
            <wp:simplePos x="0" y="0"/>
            <wp:positionH relativeFrom="column">
              <wp:posOffset>-175260</wp:posOffset>
            </wp:positionH>
            <wp:positionV relativeFrom="paragraph">
              <wp:posOffset>-565150</wp:posOffset>
            </wp:positionV>
            <wp:extent cx="1352550" cy="6464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10544D0" wp14:editId="122D9D3B">
            <wp:simplePos x="0" y="0"/>
            <wp:positionH relativeFrom="column">
              <wp:posOffset>2729865</wp:posOffset>
            </wp:positionH>
            <wp:positionV relativeFrom="paragraph">
              <wp:posOffset>-603885</wp:posOffset>
            </wp:positionV>
            <wp:extent cx="619760" cy="85725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AF5A6B7" wp14:editId="3D09A2DB">
            <wp:simplePos x="0" y="0"/>
            <wp:positionH relativeFrom="column">
              <wp:posOffset>1901190</wp:posOffset>
            </wp:positionH>
            <wp:positionV relativeFrom="paragraph">
              <wp:posOffset>-594995</wp:posOffset>
            </wp:positionV>
            <wp:extent cx="828675" cy="8286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F33" w:rsidRPr="00CF2F33" w:rsidRDefault="00CF2F33" w:rsidP="00CF2F33"/>
    <w:p w:rsidR="002A7B0A" w:rsidRDefault="002A7B0A" w:rsidP="00CF2F33">
      <w:pPr>
        <w:rPr>
          <w:b/>
          <w:sz w:val="28"/>
          <w:szCs w:val="28"/>
        </w:rPr>
      </w:pPr>
    </w:p>
    <w:p w:rsidR="00E100D8" w:rsidRDefault="00616AF9" w:rsidP="00CF2F33">
      <w:pPr>
        <w:rPr>
          <w:b/>
          <w:sz w:val="28"/>
          <w:szCs w:val="28"/>
        </w:rPr>
      </w:pPr>
      <w:r w:rsidRPr="00931463">
        <w:rPr>
          <w:b/>
          <w:noProof/>
          <w:color w:val="00206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FA6937" wp14:editId="3FA33F98">
                <wp:simplePos x="0" y="0"/>
                <wp:positionH relativeFrom="column">
                  <wp:posOffset>624840</wp:posOffset>
                </wp:positionH>
                <wp:positionV relativeFrom="paragraph">
                  <wp:posOffset>170815</wp:posOffset>
                </wp:positionV>
                <wp:extent cx="5038725" cy="7486650"/>
                <wp:effectExtent l="0" t="0" r="9525" b="0"/>
                <wp:wrapNone/>
                <wp:docPr id="7" name="Teardro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7486650"/>
                        </a:xfrm>
                        <a:prstGeom prst="teardrop">
                          <a:avLst/>
                        </a:prstGeom>
                        <a:solidFill>
                          <a:srgbClr val="CEFAF8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7" o:spid="_x0000_s1026" style="position:absolute;margin-left:49.2pt;margin-top:13.45pt;width:396.75pt;height:58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8725,748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" path="m,3743325c,1675944,1127957,,2519363,l5038725,r,3743325c5038725,5810706,3910768,7486650,2519362,7486650,1127956,7486650,-1,5810706,-1,3743325r1,xe" fillcolor="#cefaf8" stroked="f" strokeweight="1pt">
                <v:path arrowok="t" o:connecttype="custom" o:connectlocs="0,3743325;2519363,0;5038725,0;5038725,3743325;2519362,7486650;-1,3743325;0,3743325" o:connectangles="0,0,0,0,0,0,0"/>
              </v:shape>
            </w:pict>
          </mc:Fallback>
        </mc:AlternateContent>
      </w:r>
    </w:p>
    <w:p w:rsidR="00C32892" w:rsidRDefault="00131455" w:rsidP="005E6283">
      <w:pPr>
        <w:jc w:val="center"/>
        <w:rPr>
          <w:b/>
          <w:color w:val="002060"/>
          <w:sz w:val="30"/>
          <w:szCs w:val="30"/>
        </w:rPr>
      </w:pPr>
      <w:r w:rsidRPr="00616AF9">
        <w:rPr>
          <w:b/>
          <w:color w:val="002060"/>
          <w:sz w:val="30"/>
          <w:szCs w:val="30"/>
        </w:rPr>
        <w:t xml:space="preserve">PROGRAMA UNIFICADO DE FORTALECIMIENTO DE CAPACIDADES </w:t>
      </w:r>
      <w:r w:rsidR="005E6283">
        <w:rPr>
          <w:b/>
          <w:color w:val="002060"/>
          <w:sz w:val="30"/>
          <w:szCs w:val="30"/>
        </w:rPr>
        <w:t>–</w:t>
      </w:r>
      <w:r w:rsidRPr="00616AF9">
        <w:rPr>
          <w:b/>
          <w:color w:val="002060"/>
          <w:sz w:val="30"/>
          <w:szCs w:val="30"/>
        </w:rPr>
        <w:t xml:space="preserve"> PUFC</w:t>
      </w:r>
      <w:r w:rsidR="005E6283">
        <w:rPr>
          <w:b/>
          <w:color w:val="002060"/>
          <w:sz w:val="30"/>
          <w:szCs w:val="30"/>
        </w:rPr>
        <w:t xml:space="preserve">     CHILE</w:t>
      </w:r>
    </w:p>
    <w:p w:rsidR="005E6283" w:rsidRDefault="005E6283" w:rsidP="005E6283">
      <w:pPr>
        <w:jc w:val="center"/>
        <w:rPr>
          <w:b/>
          <w:color w:val="002060"/>
          <w:sz w:val="30"/>
          <w:szCs w:val="30"/>
        </w:rPr>
      </w:pPr>
    </w:p>
    <w:p w:rsidR="005E6283" w:rsidRPr="00616AF9" w:rsidRDefault="005E6283" w:rsidP="005E6283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931463" w:rsidRDefault="005E6283" w:rsidP="00480521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6</w:t>
      </w:r>
      <w:r w:rsidR="00B2410D">
        <w:rPr>
          <w:b/>
          <w:color w:val="002060"/>
          <w:sz w:val="28"/>
          <w:szCs w:val="28"/>
        </w:rPr>
        <w:t>to</w:t>
      </w:r>
      <w:r w:rsidR="0059770D">
        <w:rPr>
          <w:b/>
          <w:color w:val="002060"/>
          <w:sz w:val="28"/>
          <w:szCs w:val="28"/>
        </w:rPr>
        <w:t xml:space="preserve"> Encuentro</w:t>
      </w:r>
    </w:p>
    <w:p w:rsidR="00E100D8" w:rsidRDefault="00E100D8" w:rsidP="00CF2F33">
      <w:pPr>
        <w:rPr>
          <w:b/>
          <w:color w:val="002060"/>
          <w:sz w:val="28"/>
          <w:szCs w:val="28"/>
        </w:rPr>
      </w:pPr>
    </w:p>
    <w:p w:rsidR="00453562" w:rsidRPr="00480521" w:rsidRDefault="00453562" w:rsidP="00480521">
      <w:pPr>
        <w:jc w:val="center"/>
        <w:rPr>
          <w:rFonts w:ascii="Calibri" w:eastAsia="MS Mincho" w:hAnsi="Calibri" w:cs="Times New Roman"/>
          <w:b/>
          <w:color w:val="002060"/>
          <w:sz w:val="24"/>
          <w:szCs w:val="24"/>
          <w:lang w:eastAsia="ja-JP"/>
        </w:rPr>
      </w:pPr>
      <w:r w:rsidRPr="00480521">
        <w:rPr>
          <w:rFonts w:ascii="Calibri" w:eastAsia="MS Mincho" w:hAnsi="Calibri" w:cs="Times New Roman"/>
          <w:b/>
          <w:color w:val="002060"/>
          <w:sz w:val="24"/>
          <w:szCs w:val="24"/>
          <w:lang w:eastAsia="ja-JP"/>
        </w:rPr>
        <w:t>Organizado por: Federación Nacional de Cooperativas de Servicios Sanitarios, FESAN    Federacion Nacional de Agua Potable Rural, FENAPRU</w:t>
      </w:r>
    </w:p>
    <w:p w:rsidR="00453562" w:rsidRPr="00480521" w:rsidRDefault="00453562" w:rsidP="00453562">
      <w:pPr>
        <w:jc w:val="center"/>
        <w:rPr>
          <w:rFonts w:ascii="Calibri" w:eastAsia="MS Mincho" w:hAnsi="Calibri" w:cs="Times New Roman"/>
          <w:b/>
          <w:color w:val="002060"/>
          <w:sz w:val="24"/>
          <w:szCs w:val="24"/>
          <w:lang w:eastAsia="ja-JP"/>
        </w:rPr>
      </w:pPr>
    </w:p>
    <w:p w:rsidR="00453562" w:rsidRPr="00480521" w:rsidRDefault="00453562" w:rsidP="00453562">
      <w:pPr>
        <w:jc w:val="center"/>
        <w:rPr>
          <w:rFonts w:ascii="Calibri" w:eastAsia="MS Mincho" w:hAnsi="Calibri" w:cs="Times New Roman"/>
          <w:b/>
          <w:color w:val="002060"/>
          <w:sz w:val="24"/>
          <w:szCs w:val="24"/>
          <w:lang w:eastAsia="ja-JP"/>
        </w:rPr>
      </w:pPr>
      <w:r w:rsidRPr="00480521">
        <w:rPr>
          <w:rFonts w:ascii="Calibri" w:eastAsia="MS Mincho" w:hAnsi="Calibri" w:cs="Times New Roman"/>
          <w:b/>
          <w:color w:val="002060"/>
          <w:sz w:val="24"/>
          <w:szCs w:val="24"/>
          <w:lang w:eastAsia="ja-JP"/>
        </w:rPr>
        <w:t>Auspiciado por: Fundación AVINA</w:t>
      </w:r>
    </w:p>
    <w:p w:rsidR="00453562" w:rsidRPr="00480521" w:rsidRDefault="00453562" w:rsidP="00453562">
      <w:pPr>
        <w:jc w:val="center"/>
        <w:rPr>
          <w:rFonts w:ascii="Calibri" w:eastAsia="MS Mincho" w:hAnsi="Calibri" w:cs="Times New Roman"/>
          <w:b/>
          <w:color w:val="002060"/>
          <w:sz w:val="24"/>
          <w:szCs w:val="24"/>
          <w:lang w:eastAsia="ja-JP"/>
        </w:rPr>
      </w:pPr>
    </w:p>
    <w:p w:rsidR="00453562" w:rsidRPr="00480521" w:rsidRDefault="005E6283" w:rsidP="00453562">
      <w:pPr>
        <w:jc w:val="center"/>
        <w:rPr>
          <w:rFonts w:ascii="Calibri" w:eastAsia="MS Mincho" w:hAnsi="Calibri" w:cs="Times New Roman"/>
          <w:b/>
          <w:color w:val="002060"/>
          <w:sz w:val="24"/>
          <w:szCs w:val="24"/>
          <w:lang w:eastAsia="ja-JP"/>
        </w:rPr>
      </w:pPr>
      <w:r>
        <w:rPr>
          <w:rFonts w:ascii="Calibri" w:eastAsia="MS Mincho" w:hAnsi="Calibri" w:cs="Times New Roman"/>
          <w:b/>
          <w:color w:val="002060"/>
          <w:sz w:val="24"/>
          <w:szCs w:val="24"/>
          <w:lang w:eastAsia="ja-JP"/>
        </w:rPr>
        <w:t>Jueves 09 de julio</w:t>
      </w:r>
      <w:r w:rsidR="0059770D">
        <w:rPr>
          <w:rFonts w:ascii="Calibri" w:eastAsia="MS Mincho" w:hAnsi="Calibri" w:cs="Times New Roman"/>
          <w:b/>
          <w:color w:val="002060"/>
          <w:sz w:val="24"/>
          <w:szCs w:val="24"/>
          <w:lang w:eastAsia="ja-JP"/>
        </w:rPr>
        <w:t>, 2015</w:t>
      </w:r>
      <w:r w:rsidR="00453562" w:rsidRPr="00480521">
        <w:rPr>
          <w:rFonts w:ascii="Calibri" w:eastAsia="MS Mincho" w:hAnsi="Calibri" w:cs="Times New Roman"/>
          <w:b/>
          <w:color w:val="002060"/>
          <w:sz w:val="24"/>
          <w:szCs w:val="24"/>
          <w:lang w:eastAsia="ja-JP"/>
        </w:rPr>
        <w:t xml:space="preserve">. </w:t>
      </w:r>
    </w:p>
    <w:p w:rsidR="005E6283" w:rsidRDefault="005E6283" w:rsidP="00453562">
      <w:pPr>
        <w:jc w:val="center"/>
        <w:rPr>
          <w:rFonts w:ascii="Calibri" w:eastAsia="MS Mincho" w:hAnsi="Calibri" w:cs="Times New Roman"/>
          <w:b/>
          <w:color w:val="002060"/>
          <w:sz w:val="24"/>
          <w:szCs w:val="24"/>
          <w:lang w:eastAsia="ja-JP"/>
        </w:rPr>
      </w:pPr>
      <w:r>
        <w:rPr>
          <w:rFonts w:ascii="Calibri" w:eastAsia="MS Mincho" w:hAnsi="Calibri" w:cs="Times New Roman"/>
          <w:b/>
          <w:color w:val="002060"/>
          <w:sz w:val="24"/>
          <w:szCs w:val="24"/>
          <w:lang w:eastAsia="ja-JP"/>
        </w:rPr>
        <w:t xml:space="preserve">Comité de APR La Tuna, </w:t>
      </w:r>
      <w:r w:rsidRPr="005E6283">
        <w:rPr>
          <w:rFonts w:ascii="Calibri" w:eastAsia="MS Mincho" w:hAnsi="Calibri" w:cs="Times New Roman"/>
          <w:b/>
          <w:color w:val="002060"/>
          <w:sz w:val="24"/>
          <w:szCs w:val="24"/>
          <w:lang w:eastAsia="ja-JP"/>
        </w:rPr>
        <w:t>La Tuna s/n</w:t>
      </w:r>
      <w:r>
        <w:rPr>
          <w:rFonts w:ascii="Calibri" w:eastAsia="MS Mincho" w:hAnsi="Calibri" w:cs="Times New Roman"/>
          <w:b/>
          <w:color w:val="002060"/>
          <w:sz w:val="24"/>
          <w:szCs w:val="24"/>
          <w:lang w:eastAsia="ja-JP"/>
        </w:rPr>
        <w:t>, C</w:t>
      </w:r>
      <w:r w:rsidRPr="005E6283">
        <w:rPr>
          <w:rFonts w:ascii="Calibri" w:eastAsia="MS Mincho" w:hAnsi="Calibri" w:cs="Times New Roman"/>
          <w:b/>
          <w:color w:val="002060"/>
          <w:sz w:val="24"/>
          <w:szCs w:val="24"/>
          <w:lang w:eastAsia="ja-JP"/>
        </w:rPr>
        <w:t>omuna de Placilla</w:t>
      </w:r>
      <w:r>
        <w:rPr>
          <w:rFonts w:ascii="Calibri" w:eastAsia="MS Mincho" w:hAnsi="Calibri" w:cs="Times New Roman"/>
          <w:b/>
          <w:color w:val="002060"/>
          <w:sz w:val="24"/>
          <w:szCs w:val="24"/>
          <w:lang w:eastAsia="ja-JP"/>
        </w:rPr>
        <w:t>,</w:t>
      </w:r>
      <w:r w:rsidRPr="005E6283">
        <w:t xml:space="preserve"> </w:t>
      </w:r>
      <w:r w:rsidRPr="005E6283">
        <w:rPr>
          <w:rFonts w:ascii="Calibri" w:eastAsia="MS Mincho" w:hAnsi="Calibri" w:cs="Times New Roman"/>
          <w:b/>
          <w:color w:val="002060"/>
          <w:sz w:val="24"/>
          <w:szCs w:val="24"/>
          <w:lang w:eastAsia="ja-JP"/>
        </w:rPr>
        <w:t>VI Región, Chile</w:t>
      </w:r>
    </w:p>
    <w:p w:rsidR="007C5165" w:rsidRPr="005E6283" w:rsidRDefault="005E6283" w:rsidP="005E6283">
      <w:pPr>
        <w:jc w:val="center"/>
        <w:rPr>
          <w:rFonts w:ascii="Calibri" w:eastAsia="MS Mincho" w:hAnsi="Calibri" w:cs="Times New Roman"/>
          <w:b/>
          <w:color w:val="002060"/>
          <w:sz w:val="24"/>
          <w:szCs w:val="24"/>
          <w:lang w:eastAsia="ja-JP"/>
        </w:rPr>
      </w:pPr>
      <w:proofErr w:type="spellStart"/>
      <w:r>
        <w:rPr>
          <w:rFonts w:ascii="Calibri" w:eastAsia="MS Mincho" w:hAnsi="Calibri" w:cs="Times New Roman"/>
          <w:b/>
          <w:color w:val="002060"/>
          <w:sz w:val="24"/>
          <w:szCs w:val="24"/>
          <w:lang w:eastAsia="ja-JP"/>
        </w:rPr>
        <w:t>Cel</w:t>
      </w:r>
      <w:proofErr w:type="spellEnd"/>
      <w:r>
        <w:rPr>
          <w:rFonts w:ascii="Calibri" w:eastAsia="MS Mincho" w:hAnsi="Calibri" w:cs="Times New Roman"/>
          <w:b/>
          <w:color w:val="002060"/>
          <w:sz w:val="24"/>
          <w:szCs w:val="24"/>
          <w:lang w:eastAsia="ja-JP"/>
        </w:rPr>
        <w:t xml:space="preserve">: </w:t>
      </w:r>
      <w:r w:rsidRPr="005E6283">
        <w:rPr>
          <w:rFonts w:ascii="Calibri" w:eastAsia="MS Mincho" w:hAnsi="Calibri" w:cs="Times New Roman"/>
          <w:b/>
          <w:color w:val="002060"/>
          <w:sz w:val="24"/>
          <w:szCs w:val="24"/>
          <w:lang w:eastAsia="ja-JP"/>
        </w:rPr>
        <w:t>99941592 / 89891298</w:t>
      </w:r>
      <w:r w:rsidRPr="005E6283">
        <w:rPr>
          <w:rFonts w:ascii="Calibri" w:eastAsia="MS Mincho" w:hAnsi="Calibri" w:cs="Times New Roman"/>
          <w:b/>
          <w:color w:val="002060"/>
          <w:sz w:val="24"/>
          <w:szCs w:val="24"/>
          <w:lang w:eastAsia="ja-JP"/>
        </w:rPr>
        <w:tab/>
      </w:r>
    </w:p>
    <w:p w:rsidR="00453562" w:rsidRDefault="00D62B9A" w:rsidP="00453562">
      <w:pPr>
        <w:jc w:val="center"/>
        <w:rPr>
          <w:rFonts w:ascii="Calibri" w:eastAsia="MS Mincho" w:hAnsi="Calibri" w:cs="Times New Roman"/>
          <w:b/>
          <w:bCs/>
          <w:color w:val="002060"/>
          <w:sz w:val="24"/>
          <w:szCs w:val="24"/>
          <w:lang w:val="fr-FR" w:eastAsia="ja-JP"/>
        </w:rPr>
      </w:pPr>
      <w:r w:rsidRPr="00D62B9A">
        <w:rPr>
          <w:rFonts w:ascii="Calibri" w:eastAsia="MS Mincho" w:hAnsi="Calibri" w:cs="Times New Roman"/>
          <w:b/>
          <w:bCs/>
          <w:color w:val="002060"/>
          <w:sz w:val="24"/>
          <w:szCs w:val="24"/>
          <w:lang w:val="fr-FR" w:eastAsia="ja-JP"/>
        </w:rPr>
        <w:t xml:space="preserve">Email: </w:t>
      </w:r>
      <w:r w:rsidR="005E6283" w:rsidRPr="005E6283">
        <w:rPr>
          <w:rFonts w:ascii="Calibri" w:eastAsia="MS Mincho" w:hAnsi="Calibri" w:cs="Times New Roman"/>
          <w:b/>
          <w:bCs/>
          <w:color w:val="002060"/>
          <w:sz w:val="24"/>
          <w:szCs w:val="24"/>
          <w:lang w:val="fr-FR" w:eastAsia="ja-JP"/>
        </w:rPr>
        <w:t>aguapotablelatuna@gmail.com</w:t>
      </w:r>
    </w:p>
    <w:p w:rsidR="002F2F90" w:rsidRDefault="002F2F90" w:rsidP="00453562">
      <w:pPr>
        <w:jc w:val="center"/>
        <w:rPr>
          <w:rFonts w:ascii="Calibri" w:eastAsia="MS Mincho" w:hAnsi="Calibri" w:cs="Times New Roman"/>
          <w:b/>
          <w:color w:val="002060"/>
          <w:sz w:val="24"/>
          <w:szCs w:val="24"/>
          <w:lang w:val="fr-FR" w:eastAsia="ja-JP"/>
        </w:rPr>
      </w:pPr>
    </w:p>
    <w:p w:rsidR="002A7B0A" w:rsidRPr="00D62B9A" w:rsidRDefault="002A7B0A" w:rsidP="00453562">
      <w:pPr>
        <w:jc w:val="center"/>
        <w:rPr>
          <w:rFonts w:ascii="Calibri" w:eastAsia="MS Mincho" w:hAnsi="Calibri" w:cs="Times New Roman"/>
          <w:b/>
          <w:color w:val="002060"/>
          <w:sz w:val="24"/>
          <w:szCs w:val="24"/>
          <w:lang w:val="fr-FR" w:eastAsia="ja-JP"/>
        </w:rPr>
      </w:pPr>
    </w:p>
    <w:p w:rsidR="00453562" w:rsidRPr="00D62B9A" w:rsidRDefault="00453562" w:rsidP="00453562">
      <w:pPr>
        <w:jc w:val="center"/>
        <w:rPr>
          <w:rFonts w:ascii="Calibri" w:eastAsia="MS Mincho" w:hAnsi="Calibri" w:cs="Times New Roman"/>
          <w:b/>
          <w:color w:val="002060"/>
          <w:sz w:val="24"/>
          <w:szCs w:val="24"/>
          <w:lang w:val="fr-FR" w:eastAsia="ja-JP"/>
        </w:rPr>
      </w:pPr>
    </w:p>
    <w:tbl>
      <w:tblPr>
        <w:tblStyle w:val="TableGrid"/>
        <w:tblW w:w="8924" w:type="dxa"/>
        <w:tblInd w:w="161" w:type="dxa"/>
        <w:tblLook w:val="01E0" w:firstRow="1" w:lastRow="1" w:firstColumn="1" w:lastColumn="1" w:noHBand="0" w:noVBand="0"/>
      </w:tblPr>
      <w:tblGrid>
        <w:gridCol w:w="1418"/>
        <w:gridCol w:w="7506"/>
      </w:tblGrid>
      <w:tr w:rsidR="00480521" w:rsidRPr="00480521" w:rsidTr="002F2F90">
        <w:tc>
          <w:tcPr>
            <w:tcW w:w="8924" w:type="dxa"/>
            <w:gridSpan w:val="2"/>
          </w:tcPr>
          <w:p w:rsidR="00453562" w:rsidRPr="00480521" w:rsidRDefault="005E6283" w:rsidP="00D62B9A">
            <w:pPr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jueves 09 de julio</w:t>
            </w:r>
          </w:p>
        </w:tc>
      </w:tr>
      <w:tr w:rsidR="00480521" w:rsidRPr="00480521" w:rsidTr="002F2F90">
        <w:tc>
          <w:tcPr>
            <w:tcW w:w="1418" w:type="dxa"/>
          </w:tcPr>
          <w:p w:rsidR="00453562" w:rsidRPr="00480521" w:rsidRDefault="00B2410D" w:rsidP="00453562">
            <w:pPr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08</w:t>
            </w:r>
            <w:r w:rsidR="00453562" w:rsidRPr="00480521">
              <w:rPr>
                <w:rFonts w:ascii="Calibri" w:hAnsi="Calibri"/>
                <w:b/>
                <w:color w:val="002060"/>
                <w:sz w:val="24"/>
                <w:szCs w:val="24"/>
              </w:rPr>
              <w:t>:00</w:t>
            </w:r>
          </w:p>
        </w:tc>
        <w:tc>
          <w:tcPr>
            <w:tcW w:w="7506" w:type="dxa"/>
          </w:tcPr>
          <w:p w:rsidR="00453562" w:rsidRPr="00480521" w:rsidRDefault="00D62B9A" w:rsidP="00453562">
            <w:pPr>
              <w:rPr>
                <w:rFonts w:ascii="Calibri" w:hAnsi="Calibri"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color w:val="002060"/>
                <w:sz w:val="24"/>
                <w:szCs w:val="24"/>
              </w:rPr>
              <w:t xml:space="preserve">Inscripción y </w:t>
            </w:r>
            <w:r w:rsidR="00B2410D">
              <w:rPr>
                <w:rFonts w:ascii="Calibri" w:hAnsi="Calibri"/>
                <w:color w:val="002060"/>
                <w:sz w:val="24"/>
                <w:szCs w:val="24"/>
              </w:rPr>
              <w:t xml:space="preserve">registro </w:t>
            </w:r>
            <w:r>
              <w:rPr>
                <w:rFonts w:ascii="Calibri" w:hAnsi="Calibri"/>
                <w:color w:val="002060"/>
                <w:sz w:val="24"/>
                <w:szCs w:val="24"/>
              </w:rPr>
              <w:t>asistencia</w:t>
            </w:r>
            <w:r w:rsidR="00453562" w:rsidRPr="00480521">
              <w:rPr>
                <w:rFonts w:ascii="Calibri" w:hAnsi="Calibri"/>
                <w:color w:val="002060"/>
                <w:sz w:val="24"/>
                <w:szCs w:val="24"/>
              </w:rPr>
              <w:t xml:space="preserve"> </w:t>
            </w:r>
          </w:p>
        </w:tc>
      </w:tr>
      <w:tr w:rsidR="00480521" w:rsidRPr="00480521" w:rsidTr="002F2F90">
        <w:tc>
          <w:tcPr>
            <w:tcW w:w="1418" w:type="dxa"/>
          </w:tcPr>
          <w:p w:rsidR="00453562" w:rsidRPr="00480521" w:rsidRDefault="00B2410D" w:rsidP="00B2410D">
            <w:pPr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08:30</w:t>
            </w:r>
          </w:p>
        </w:tc>
        <w:tc>
          <w:tcPr>
            <w:tcW w:w="7506" w:type="dxa"/>
          </w:tcPr>
          <w:p w:rsidR="00453562" w:rsidRPr="00480521" w:rsidRDefault="00D62B9A" w:rsidP="00453562">
            <w:pPr>
              <w:rPr>
                <w:rFonts w:ascii="Calibri" w:hAnsi="Calibri"/>
                <w:color w:val="002060"/>
                <w:sz w:val="24"/>
                <w:szCs w:val="24"/>
              </w:rPr>
            </w:pPr>
            <w:r w:rsidRPr="002F2F90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Taller </w:t>
            </w:r>
            <w:r w:rsidR="005E6283">
              <w:rPr>
                <w:rFonts w:ascii="Calibri" w:hAnsi="Calibri"/>
                <w:b/>
                <w:color w:val="002060"/>
                <w:sz w:val="24"/>
                <w:szCs w:val="24"/>
              </w:rPr>
              <w:t>6</w:t>
            </w:r>
            <w:r w:rsidR="002F2F90">
              <w:rPr>
                <w:rFonts w:ascii="Calibri" w:hAnsi="Calibri"/>
                <w:color w:val="002060"/>
                <w:sz w:val="24"/>
                <w:szCs w:val="24"/>
              </w:rPr>
              <w:t xml:space="preserve"> </w:t>
            </w:r>
            <w:r w:rsidR="00B2410D" w:rsidRPr="00B2410D">
              <w:rPr>
                <w:rFonts w:ascii="Calibri" w:hAnsi="Calibri"/>
                <w:b/>
                <w:color w:val="002060"/>
                <w:sz w:val="24"/>
                <w:szCs w:val="24"/>
              </w:rPr>
              <w:t>O</w:t>
            </w:r>
            <w:r w:rsidR="002A7B0A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peración y </w:t>
            </w:r>
            <w:r w:rsidR="005E6283">
              <w:rPr>
                <w:rFonts w:ascii="Calibri" w:hAnsi="Calibri"/>
                <w:b/>
                <w:color w:val="002060"/>
                <w:sz w:val="24"/>
                <w:szCs w:val="24"/>
              </w:rPr>
              <w:t>Mantenimiento Parte 1</w:t>
            </w:r>
            <w:r w:rsidR="007C5165">
              <w:rPr>
                <w:rFonts w:ascii="Calibri" w:hAnsi="Calibri"/>
                <w:b/>
                <w:color w:val="002060"/>
                <w:sz w:val="24"/>
                <w:szCs w:val="24"/>
              </w:rPr>
              <w:t>. Revisión Tareas</w:t>
            </w:r>
          </w:p>
        </w:tc>
      </w:tr>
      <w:tr w:rsidR="00480521" w:rsidRPr="00480521" w:rsidTr="002F2F90">
        <w:tc>
          <w:tcPr>
            <w:tcW w:w="1418" w:type="dxa"/>
          </w:tcPr>
          <w:p w:rsidR="00453562" w:rsidRPr="00480521" w:rsidRDefault="00B2410D" w:rsidP="00453562">
            <w:pPr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11:30</w:t>
            </w:r>
          </w:p>
        </w:tc>
        <w:tc>
          <w:tcPr>
            <w:tcW w:w="7506" w:type="dxa"/>
          </w:tcPr>
          <w:p w:rsidR="00453562" w:rsidRPr="00480521" w:rsidRDefault="002F2F90" w:rsidP="00453562">
            <w:pPr>
              <w:rPr>
                <w:rFonts w:ascii="Calibri" w:hAnsi="Calibri"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color w:val="002060"/>
                <w:sz w:val="24"/>
                <w:szCs w:val="24"/>
              </w:rPr>
              <w:t xml:space="preserve">Café </w:t>
            </w:r>
          </w:p>
        </w:tc>
      </w:tr>
      <w:tr w:rsidR="00480521" w:rsidRPr="00480521" w:rsidTr="002F2F90">
        <w:tc>
          <w:tcPr>
            <w:tcW w:w="1418" w:type="dxa"/>
          </w:tcPr>
          <w:p w:rsidR="00453562" w:rsidRPr="00480521" w:rsidRDefault="00B2410D" w:rsidP="00453562">
            <w:pPr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11:45</w:t>
            </w:r>
          </w:p>
        </w:tc>
        <w:tc>
          <w:tcPr>
            <w:tcW w:w="7506" w:type="dxa"/>
          </w:tcPr>
          <w:p w:rsidR="00453562" w:rsidRPr="00480521" w:rsidRDefault="002F2F90" w:rsidP="00453562">
            <w:pPr>
              <w:ind w:right="-212"/>
              <w:rPr>
                <w:rFonts w:ascii="Calibri" w:hAnsi="Calibri"/>
                <w:color w:val="002060"/>
                <w:sz w:val="24"/>
                <w:szCs w:val="24"/>
              </w:rPr>
            </w:pPr>
            <w:r w:rsidRPr="002F2F90">
              <w:rPr>
                <w:rFonts w:ascii="Calibri" w:hAnsi="Calibri"/>
                <w:b/>
                <w:color w:val="002060"/>
                <w:sz w:val="24"/>
                <w:szCs w:val="24"/>
              </w:rPr>
              <w:t>Taller 3</w:t>
            </w:r>
            <w:r>
              <w:rPr>
                <w:rFonts w:ascii="Calibri" w:hAnsi="Calibri"/>
                <w:color w:val="002060"/>
                <w:sz w:val="24"/>
                <w:szCs w:val="24"/>
              </w:rPr>
              <w:t xml:space="preserve"> </w:t>
            </w:r>
            <w:r w:rsidR="005E6283">
              <w:rPr>
                <w:rFonts w:ascii="Calibri" w:hAnsi="Calibri"/>
                <w:b/>
                <w:color w:val="002060"/>
                <w:sz w:val="24"/>
                <w:szCs w:val="24"/>
              </w:rPr>
              <w:t>Gestión comunitaria parte 5</w:t>
            </w: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. Elaboración participativa de cartillas</w:t>
            </w:r>
          </w:p>
        </w:tc>
      </w:tr>
      <w:tr w:rsidR="00480521" w:rsidRPr="00480521" w:rsidTr="002F2F90">
        <w:tc>
          <w:tcPr>
            <w:tcW w:w="1418" w:type="dxa"/>
          </w:tcPr>
          <w:p w:rsidR="00453562" w:rsidRPr="00480521" w:rsidRDefault="00DA65C3" w:rsidP="00453562">
            <w:pPr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13:15</w:t>
            </w:r>
          </w:p>
        </w:tc>
        <w:tc>
          <w:tcPr>
            <w:tcW w:w="7506" w:type="dxa"/>
          </w:tcPr>
          <w:p w:rsidR="00453562" w:rsidRPr="00480521" w:rsidRDefault="002F2F90" w:rsidP="00453562">
            <w:pPr>
              <w:rPr>
                <w:rFonts w:ascii="Calibri" w:hAnsi="Calibri"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color w:val="002060"/>
                <w:sz w:val="24"/>
                <w:szCs w:val="24"/>
              </w:rPr>
              <w:t>Almuerzo</w:t>
            </w:r>
          </w:p>
        </w:tc>
      </w:tr>
      <w:tr w:rsidR="00480521" w:rsidRPr="00480521" w:rsidTr="002F2F90">
        <w:tc>
          <w:tcPr>
            <w:tcW w:w="8924" w:type="dxa"/>
            <w:gridSpan w:val="2"/>
          </w:tcPr>
          <w:p w:rsidR="00453562" w:rsidRPr="00480521" w:rsidRDefault="00453562" w:rsidP="00E100D8">
            <w:pPr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</w:tr>
      <w:tr w:rsidR="00480521" w:rsidRPr="00480521" w:rsidTr="002F2F90">
        <w:tc>
          <w:tcPr>
            <w:tcW w:w="1418" w:type="dxa"/>
          </w:tcPr>
          <w:p w:rsidR="00453562" w:rsidRPr="00480521" w:rsidRDefault="00DA65C3" w:rsidP="00453562">
            <w:pPr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14:15</w:t>
            </w:r>
          </w:p>
        </w:tc>
        <w:tc>
          <w:tcPr>
            <w:tcW w:w="7506" w:type="dxa"/>
          </w:tcPr>
          <w:p w:rsidR="00E100D8" w:rsidRPr="00DA65C3" w:rsidRDefault="005E6283" w:rsidP="00E100D8">
            <w:pPr>
              <w:jc w:val="both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Taller 7 Parte 4</w:t>
            </w:r>
            <w:r w:rsidR="00DA65C3" w:rsidRPr="00DA65C3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Gestión empresa: Administrativo - Comercial</w:t>
            </w:r>
          </w:p>
        </w:tc>
      </w:tr>
      <w:tr w:rsidR="00480521" w:rsidRPr="00480521" w:rsidTr="00DA65C3">
        <w:trPr>
          <w:trHeight w:val="387"/>
        </w:trPr>
        <w:tc>
          <w:tcPr>
            <w:tcW w:w="1418" w:type="dxa"/>
            <w:vAlign w:val="center"/>
          </w:tcPr>
          <w:p w:rsidR="00453562" w:rsidRPr="00480521" w:rsidRDefault="00DA65C3" w:rsidP="00DA65C3">
            <w:pPr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16</w:t>
            </w:r>
            <w:r w:rsidR="002F2F90">
              <w:rPr>
                <w:rFonts w:ascii="Calibri" w:hAnsi="Calibri"/>
                <w:b/>
                <w:color w:val="002060"/>
                <w:sz w:val="24"/>
                <w:szCs w:val="24"/>
              </w:rPr>
              <w:t>:00</w:t>
            </w:r>
          </w:p>
        </w:tc>
        <w:tc>
          <w:tcPr>
            <w:tcW w:w="7506" w:type="dxa"/>
            <w:vAlign w:val="center"/>
          </w:tcPr>
          <w:p w:rsidR="00453562" w:rsidRPr="00DA65C3" w:rsidRDefault="00DA65C3" w:rsidP="00DA65C3">
            <w:pPr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DA65C3">
              <w:rPr>
                <w:rFonts w:ascii="Calibri" w:hAnsi="Calibri"/>
                <w:b/>
                <w:color w:val="002060"/>
                <w:sz w:val="24"/>
                <w:szCs w:val="24"/>
              </w:rPr>
              <w:t>Formalización de Hermanamientos</w:t>
            </w:r>
            <w:r w:rsidR="007C5165">
              <w:rPr>
                <w:rFonts w:ascii="Calibri" w:hAnsi="Calibri"/>
                <w:b/>
                <w:color w:val="002060"/>
                <w:sz w:val="24"/>
                <w:szCs w:val="24"/>
              </w:rPr>
              <w:t>, continuación.</w:t>
            </w:r>
          </w:p>
        </w:tc>
      </w:tr>
      <w:tr w:rsidR="00DA65C3" w:rsidRPr="00480521" w:rsidTr="002F2F90">
        <w:trPr>
          <w:trHeight w:val="387"/>
        </w:trPr>
        <w:tc>
          <w:tcPr>
            <w:tcW w:w="1418" w:type="dxa"/>
          </w:tcPr>
          <w:p w:rsidR="00DA65C3" w:rsidRDefault="005E6283" w:rsidP="00453562">
            <w:pPr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17:3</w:t>
            </w:r>
            <w:r w:rsidR="00DA65C3">
              <w:rPr>
                <w:rFonts w:ascii="Calibri" w:hAnsi="Calibri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7506" w:type="dxa"/>
          </w:tcPr>
          <w:p w:rsidR="00DA65C3" w:rsidRPr="00DA65C3" w:rsidRDefault="00DA65C3" w:rsidP="00E100D8">
            <w:pPr>
              <w:rPr>
                <w:rFonts w:ascii="Calibri" w:hAnsi="Calibri"/>
                <w:color w:val="002060"/>
                <w:sz w:val="24"/>
                <w:szCs w:val="24"/>
              </w:rPr>
            </w:pPr>
            <w:r w:rsidRPr="00DA65C3">
              <w:rPr>
                <w:rFonts w:ascii="Calibri" w:hAnsi="Calibri"/>
                <w:color w:val="002060"/>
                <w:sz w:val="24"/>
                <w:szCs w:val="24"/>
              </w:rPr>
              <w:t>Cierre</w:t>
            </w:r>
          </w:p>
        </w:tc>
      </w:tr>
    </w:tbl>
    <w:p w:rsidR="00931463" w:rsidRPr="00480521" w:rsidRDefault="00931463" w:rsidP="00CF2F33">
      <w:pPr>
        <w:rPr>
          <w:b/>
          <w:color w:val="002060"/>
          <w:sz w:val="28"/>
          <w:szCs w:val="28"/>
        </w:rPr>
      </w:pPr>
    </w:p>
    <w:p w:rsidR="00931463" w:rsidRPr="00480521" w:rsidRDefault="00931463" w:rsidP="00931463">
      <w:pPr>
        <w:rPr>
          <w:b/>
          <w:i/>
          <w:color w:val="002060"/>
          <w:sz w:val="28"/>
          <w:szCs w:val="28"/>
        </w:rPr>
      </w:pPr>
    </w:p>
    <w:sectPr w:rsidR="00931463" w:rsidRPr="00480521" w:rsidSect="00616AF9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869"/>
    <w:multiLevelType w:val="hybridMultilevel"/>
    <w:tmpl w:val="9C76F724"/>
    <w:lvl w:ilvl="0" w:tplc="B89AA3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A4377"/>
    <w:multiLevelType w:val="hybridMultilevel"/>
    <w:tmpl w:val="DB3E5780"/>
    <w:lvl w:ilvl="0" w:tplc="AD4843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759E7"/>
    <w:multiLevelType w:val="hybridMultilevel"/>
    <w:tmpl w:val="8DF0B2DE"/>
    <w:lvl w:ilvl="0" w:tplc="1BB0127A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92F88"/>
    <w:multiLevelType w:val="hybridMultilevel"/>
    <w:tmpl w:val="6AB2B4B0"/>
    <w:lvl w:ilvl="0" w:tplc="1BB0127A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F41A3E"/>
    <w:multiLevelType w:val="hybridMultilevel"/>
    <w:tmpl w:val="EB42FC92"/>
    <w:lvl w:ilvl="0" w:tplc="DA84B9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32579"/>
    <w:multiLevelType w:val="hybridMultilevel"/>
    <w:tmpl w:val="81C83492"/>
    <w:lvl w:ilvl="0" w:tplc="DA84B9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947DD"/>
    <w:multiLevelType w:val="hybridMultilevel"/>
    <w:tmpl w:val="F7C6274C"/>
    <w:lvl w:ilvl="0" w:tplc="7F5209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65"/>
    <w:rsid w:val="00086CC2"/>
    <w:rsid w:val="000C16F2"/>
    <w:rsid w:val="00131455"/>
    <w:rsid w:val="002A7B0A"/>
    <w:rsid w:val="002C2CFD"/>
    <w:rsid w:val="002F2F90"/>
    <w:rsid w:val="00453562"/>
    <w:rsid w:val="00480521"/>
    <w:rsid w:val="004F4A65"/>
    <w:rsid w:val="005149A4"/>
    <w:rsid w:val="00572CA0"/>
    <w:rsid w:val="00595A8A"/>
    <w:rsid w:val="0059770D"/>
    <w:rsid w:val="005C7AB1"/>
    <w:rsid w:val="005E6283"/>
    <w:rsid w:val="00616AF9"/>
    <w:rsid w:val="00643A69"/>
    <w:rsid w:val="007C5165"/>
    <w:rsid w:val="00856246"/>
    <w:rsid w:val="008B712E"/>
    <w:rsid w:val="00931463"/>
    <w:rsid w:val="00956F3A"/>
    <w:rsid w:val="00966B23"/>
    <w:rsid w:val="00B2410D"/>
    <w:rsid w:val="00C32892"/>
    <w:rsid w:val="00C479CF"/>
    <w:rsid w:val="00C6015A"/>
    <w:rsid w:val="00CD2E4B"/>
    <w:rsid w:val="00CF2F33"/>
    <w:rsid w:val="00CF5840"/>
    <w:rsid w:val="00D5726B"/>
    <w:rsid w:val="00D62B9A"/>
    <w:rsid w:val="00DA65C3"/>
    <w:rsid w:val="00E100D8"/>
    <w:rsid w:val="00E56382"/>
    <w:rsid w:val="00E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3562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3562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4915-4B72-40FF-8A00-90EF8966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2633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30</cp:revision>
  <cp:lastPrinted>2015-02-16T01:02:00Z</cp:lastPrinted>
  <dcterms:created xsi:type="dcterms:W3CDTF">2014-12-11T13:07:00Z</dcterms:created>
  <dcterms:modified xsi:type="dcterms:W3CDTF">2015-07-03T00:15:00Z</dcterms:modified>
</cp:coreProperties>
</file>